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FDBD" w14:textId="4C181840" w:rsidR="00332873" w:rsidRPr="001020E3" w:rsidRDefault="00332873" w:rsidP="001020E3">
      <w:pPr>
        <w:pStyle w:val="Title"/>
        <w:spacing w:after="240"/>
        <w:rPr>
          <w:rFonts w:ascii="Aptos" w:hAnsi="Aptos"/>
          <w:sz w:val="44"/>
          <w:szCs w:val="44"/>
        </w:rPr>
      </w:pPr>
      <w:r w:rsidRPr="001020E3">
        <w:rPr>
          <w:rFonts w:ascii="Aptos" w:hAnsi="Aptos"/>
          <w:sz w:val="44"/>
          <w:szCs w:val="44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332873" w:rsidRPr="001020E3" w14:paraId="0B787ED3" w14:textId="77777777" w:rsidTr="008C1C04">
        <w:tc>
          <w:tcPr>
            <w:tcW w:w="2689" w:type="dxa"/>
            <w:shd w:val="clear" w:color="auto" w:fill="FBFAF3"/>
          </w:tcPr>
          <w:p w14:paraId="03639527" w14:textId="046F7120" w:rsidR="00332873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Name:</w:t>
            </w:r>
          </w:p>
        </w:tc>
        <w:tc>
          <w:tcPr>
            <w:tcW w:w="6327" w:type="dxa"/>
          </w:tcPr>
          <w:p w14:paraId="1E5DB1BE" w14:textId="77777777" w:rsidR="00332873" w:rsidRPr="001020E3" w:rsidRDefault="00332873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  <w:tr w:rsidR="00332873" w:rsidRPr="001020E3" w14:paraId="3D1DD97F" w14:textId="77777777" w:rsidTr="008C1C04">
        <w:tc>
          <w:tcPr>
            <w:tcW w:w="2689" w:type="dxa"/>
            <w:shd w:val="clear" w:color="auto" w:fill="FBFAF3"/>
          </w:tcPr>
          <w:p w14:paraId="28A60BFE" w14:textId="11ED6DB8" w:rsidR="00332873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Email address:</w:t>
            </w:r>
          </w:p>
        </w:tc>
        <w:tc>
          <w:tcPr>
            <w:tcW w:w="6327" w:type="dxa"/>
          </w:tcPr>
          <w:p w14:paraId="0526D09D" w14:textId="77777777" w:rsidR="00332873" w:rsidRPr="001020E3" w:rsidRDefault="00332873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  <w:tr w:rsidR="00332873" w:rsidRPr="001020E3" w14:paraId="6F9030B6" w14:textId="77777777" w:rsidTr="008C1C04">
        <w:tc>
          <w:tcPr>
            <w:tcW w:w="2689" w:type="dxa"/>
            <w:shd w:val="clear" w:color="auto" w:fill="FBFAF3"/>
          </w:tcPr>
          <w:p w14:paraId="3D2DBB66" w14:textId="2DE6F377" w:rsidR="00332873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Phone number:</w:t>
            </w:r>
          </w:p>
        </w:tc>
        <w:tc>
          <w:tcPr>
            <w:tcW w:w="6327" w:type="dxa"/>
          </w:tcPr>
          <w:p w14:paraId="1E7AFEDD" w14:textId="77777777" w:rsidR="00332873" w:rsidRPr="001020E3" w:rsidRDefault="00332873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  <w:tr w:rsidR="00332873" w:rsidRPr="001020E3" w14:paraId="1A8E3DCE" w14:textId="77777777" w:rsidTr="008C1C04">
        <w:tc>
          <w:tcPr>
            <w:tcW w:w="2689" w:type="dxa"/>
            <w:shd w:val="clear" w:color="auto" w:fill="FBFAF3"/>
          </w:tcPr>
          <w:p w14:paraId="09A99A73" w14:textId="7A8EDD07" w:rsidR="00332873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Role you are applying for:</w:t>
            </w:r>
          </w:p>
        </w:tc>
        <w:tc>
          <w:tcPr>
            <w:tcW w:w="6327" w:type="dxa"/>
          </w:tcPr>
          <w:p w14:paraId="4A96E9A5" w14:textId="77777777" w:rsidR="00332873" w:rsidRPr="001020E3" w:rsidRDefault="00332873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  <w:tr w:rsidR="00332873" w:rsidRPr="001020E3" w14:paraId="01219519" w14:textId="77777777" w:rsidTr="008C1C04">
        <w:tc>
          <w:tcPr>
            <w:tcW w:w="2689" w:type="dxa"/>
            <w:shd w:val="clear" w:color="auto" w:fill="FBFAF3"/>
          </w:tcPr>
          <w:p w14:paraId="5DE5B9A9" w14:textId="0FB7AD73" w:rsidR="00332873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Date of application:</w:t>
            </w:r>
          </w:p>
        </w:tc>
        <w:tc>
          <w:tcPr>
            <w:tcW w:w="6327" w:type="dxa"/>
          </w:tcPr>
          <w:p w14:paraId="51108094" w14:textId="77777777" w:rsidR="00332873" w:rsidRPr="001020E3" w:rsidRDefault="00332873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</w:tbl>
    <w:p w14:paraId="5C998176" w14:textId="77777777" w:rsidR="00332873" w:rsidRPr="001020E3" w:rsidRDefault="00332873" w:rsidP="009923AA">
      <w:pPr>
        <w:spacing w:after="0"/>
        <w:jc w:val="both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709"/>
        <w:gridCol w:w="799"/>
      </w:tblGrid>
      <w:tr w:rsidR="00355EDF" w:rsidRPr="001020E3" w14:paraId="2EB1369B" w14:textId="77777777" w:rsidTr="008C1C04">
        <w:tc>
          <w:tcPr>
            <w:tcW w:w="7508" w:type="dxa"/>
            <w:shd w:val="clear" w:color="auto" w:fill="FBFAF3"/>
          </w:tcPr>
          <w:p w14:paraId="418AD2BA" w14:textId="6EBBB09D" w:rsidR="00355EDF" w:rsidRPr="001020E3" w:rsidRDefault="00F00FE8" w:rsidP="001020E3">
            <w:pPr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We will process your personal data for the purpose of this recruitment exercise. Your details will remain on file for a period of six months and will be deleted in the event of an unsuccessful application. Do you agree to this?</w:t>
            </w:r>
          </w:p>
        </w:tc>
        <w:tc>
          <w:tcPr>
            <w:tcW w:w="709" w:type="dxa"/>
            <w:vAlign w:val="center"/>
          </w:tcPr>
          <w:p w14:paraId="05C2FD32" w14:textId="339A7E18" w:rsidR="00355EDF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Yes</w:t>
            </w:r>
          </w:p>
        </w:tc>
        <w:tc>
          <w:tcPr>
            <w:tcW w:w="799" w:type="dxa"/>
            <w:vAlign w:val="center"/>
          </w:tcPr>
          <w:p w14:paraId="24781B04" w14:textId="7699D4C6" w:rsidR="00355EDF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No</w:t>
            </w:r>
          </w:p>
        </w:tc>
      </w:tr>
    </w:tbl>
    <w:p w14:paraId="7361845B" w14:textId="77777777" w:rsidR="00355EDF" w:rsidRPr="001020E3" w:rsidRDefault="00355EDF" w:rsidP="009923AA">
      <w:pPr>
        <w:spacing w:after="0"/>
        <w:jc w:val="both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5EDF" w:rsidRPr="001020E3" w14:paraId="41FB4E45" w14:textId="77777777" w:rsidTr="008C1C04">
        <w:tc>
          <w:tcPr>
            <w:tcW w:w="9016" w:type="dxa"/>
            <w:shd w:val="clear" w:color="auto" w:fill="FBFAF3"/>
          </w:tcPr>
          <w:p w14:paraId="211872DD" w14:textId="306400D1" w:rsidR="00355EDF" w:rsidRPr="001020E3" w:rsidRDefault="00F00FE8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Why do you want to work for Clear Voice?</w:t>
            </w:r>
          </w:p>
        </w:tc>
      </w:tr>
      <w:tr w:rsidR="00355EDF" w:rsidRPr="001020E3" w14:paraId="6AA29AF9" w14:textId="77777777" w:rsidTr="00355EDF">
        <w:tc>
          <w:tcPr>
            <w:tcW w:w="9016" w:type="dxa"/>
          </w:tcPr>
          <w:p w14:paraId="05EFB1AF" w14:textId="77777777" w:rsidR="00355EDF" w:rsidRPr="001020E3" w:rsidRDefault="00355EDF" w:rsidP="001020E3">
            <w:pPr>
              <w:spacing w:after="0"/>
              <w:rPr>
                <w:rFonts w:ascii="Aptos" w:hAnsi="Aptos"/>
              </w:rPr>
            </w:pPr>
          </w:p>
          <w:p w14:paraId="60F67991" w14:textId="77777777" w:rsidR="00FD75E6" w:rsidRPr="001020E3" w:rsidRDefault="00FD75E6" w:rsidP="001020E3">
            <w:pPr>
              <w:spacing w:after="0"/>
              <w:rPr>
                <w:rFonts w:ascii="Aptos" w:hAnsi="Aptos"/>
              </w:rPr>
            </w:pPr>
          </w:p>
        </w:tc>
      </w:tr>
      <w:tr w:rsidR="00F00FE8" w:rsidRPr="001020E3" w14:paraId="1A8B5A0B" w14:textId="77777777" w:rsidTr="008C1C04">
        <w:tc>
          <w:tcPr>
            <w:tcW w:w="9016" w:type="dxa"/>
            <w:shd w:val="clear" w:color="auto" w:fill="FBFAF3"/>
          </w:tcPr>
          <w:p w14:paraId="7B20207D" w14:textId="0E84EEB9" w:rsidR="00F00FE8" w:rsidRPr="001020E3" w:rsidRDefault="00F00FE8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Provide details how your skills meet the essential criterial for the role you are applying for</w:t>
            </w:r>
            <w:r w:rsidR="00C95AC7" w:rsidRPr="001020E3">
              <w:rPr>
                <w:rFonts w:ascii="Aptos" w:hAnsi="Aptos"/>
              </w:rPr>
              <w:t>.</w:t>
            </w:r>
          </w:p>
        </w:tc>
      </w:tr>
      <w:tr w:rsidR="00F00FE8" w:rsidRPr="001020E3" w14:paraId="6F44742E" w14:textId="77777777" w:rsidTr="00355EDF">
        <w:tc>
          <w:tcPr>
            <w:tcW w:w="9016" w:type="dxa"/>
          </w:tcPr>
          <w:p w14:paraId="6E95E701" w14:textId="77777777" w:rsidR="00F00FE8" w:rsidRPr="001020E3" w:rsidRDefault="00F00FE8" w:rsidP="001020E3">
            <w:pPr>
              <w:spacing w:after="0"/>
              <w:rPr>
                <w:rFonts w:ascii="Aptos" w:hAnsi="Aptos"/>
              </w:rPr>
            </w:pPr>
          </w:p>
          <w:p w14:paraId="6F0A0A92" w14:textId="77777777" w:rsidR="00FD75E6" w:rsidRPr="001020E3" w:rsidRDefault="00FD75E6" w:rsidP="001020E3">
            <w:pPr>
              <w:spacing w:after="0"/>
              <w:rPr>
                <w:rFonts w:ascii="Aptos" w:hAnsi="Aptos"/>
              </w:rPr>
            </w:pPr>
          </w:p>
        </w:tc>
      </w:tr>
      <w:tr w:rsidR="00F00FE8" w:rsidRPr="001020E3" w14:paraId="5382FA58" w14:textId="77777777" w:rsidTr="008C1C04">
        <w:tc>
          <w:tcPr>
            <w:tcW w:w="9016" w:type="dxa"/>
            <w:shd w:val="clear" w:color="auto" w:fill="FBFAF3"/>
          </w:tcPr>
          <w:p w14:paraId="3029ED57" w14:textId="579F77B2" w:rsidR="00F00FE8" w:rsidRPr="001020E3" w:rsidRDefault="00F00FE8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 xml:space="preserve">Do you have experience working in the Language </w:t>
            </w:r>
            <w:r w:rsidR="00A42802" w:rsidRPr="001020E3">
              <w:rPr>
                <w:rFonts w:ascii="Aptos" w:hAnsi="Aptos"/>
              </w:rPr>
              <w:t>Services Industry</w:t>
            </w:r>
            <w:r w:rsidRPr="001020E3">
              <w:rPr>
                <w:rFonts w:ascii="Aptos" w:hAnsi="Aptos"/>
              </w:rPr>
              <w:t xml:space="preserve"> and if so, in what capacity? Please outline your experience and provide details of the industry sectors you have supported.</w:t>
            </w:r>
          </w:p>
        </w:tc>
      </w:tr>
      <w:tr w:rsidR="00F00FE8" w:rsidRPr="001020E3" w14:paraId="1F675772" w14:textId="77777777" w:rsidTr="00355EDF">
        <w:tc>
          <w:tcPr>
            <w:tcW w:w="9016" w:type="dxa"/>
          </w:tcPr>
          <w:p w14:paraId="3638CDFC" w14:textId="77777777" w:rsidR="00F00FE8" w:rsidRPr="001020E3" w:rsidRDefault="00F00FE8" w:rsidP="001020E3">
            <w:pPr>
              <w:spacing w:after="0"/>
              <w:rPr>
                <w:rFonts w:ascii="Aptos" w:hAnsi="Aptos"/>
              </w:rPr>
            </w:pPr>
          </w:p>
          <w:p w14:paraId="62CAF6B5" w14:textId="77777777" w:rsidR="00FD75E6" w:rsidRPr="001020E3" w:rsidRDefault="00FD75E6" w:rsidP="001020E3">
            <w:pPr>
              <w:spacing w:after="0"/>
              <w:rPr>
                <w:rFonts w:ascii="Aptos" w:hAnsi="Aptos"/>
              </w:rPr>
            </w:pPr>
          </w:p>
        </w:tc>
      </w:tr>
      <w:tr w:rsidR="00F00FE8" w:rsidRPr="001020E3" w14:paraId="3F7EB770" w14:textId="77777777" w:rsidTr="008C1C04">
        <w:tc>
          <w:tcPr>
            <w:tcW w:w="9016" w:type="dxa"/>
            <w:shd w:val="clear" w:color="auto" w:fill="FBFAF3"/>
          </w:tcPr>
          <w:p w14:paraId="5A927426" w14:textId="24A017BA" w:rsidR="00F00FE8" w:rsidRPr="001020E3" w:rsidRDefault="00F00FE8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How do your core values align with those of Clear Voice (Personal, Adaptable, Ethical)?</w:t>
            </w:r>
          </w:p>
        </w:tc>
      </w:tr>
      <w:tr w:rsidR="00F00FE8" w:rsidRPr="001020E3" w14:paraId="49AF4B0E" w14:textId="77777777" w:rsidTr="00355EDF">
        <w:tc>
          <w:tcPr>
            <w:tcW w:w="9016" w:type="dxa"/>
          </w:tcPr>
          <w:p w14:paraId="731258E7" w14:textId="77777777" w:rsidR="00F00FE8" w:rsidRPr="001020E3" w:rsidRDefault="00F00FE8" w:rsidP="001020E3">
            <w:pPr>
              <w:spacing w:after="0"/>
              <w:rPr>
                <w:rFonts w:ascii="Aptos" w:hAnsi="Aptos"/>
              </w:rPr>
            </w:pPr>
          </w:p>
          <w:p w14:paraId="7B501129" w14:textId="77777777" w:rsidR="00FD75E6" w:rsidRPr="001020E3" w:rsidRDefault="00FD75E6" w:rsidP="001020E3">
            <w:pPr>
              <w:spacing w:after="0"/>
              <w:rPr>
                <w:rFonts w:ascii="Aptos" w:hAnsi="Aptos"/>
              </w:rPr>
            </w:pPr>
          </w:p>
        </w:tc>
      </w:tr>
      <w:tr w:rsidR="00F00FE8" w:rsidRPr="001020E3" w14:paraId="65E5BADA" w14:textId="77777777" w:rsidTr="008C1C04">
        <w:tc>
          <w:tcPr>
            <w:tcW w:w="9016" w:type="dxa"/>
            <w:shd w:val="clear" w:color="auto" w:fill="FBFAF3"/>
          </w:tcPr>
          <w:p w14:paraId="6871841A" w14:textId="0FB86301" w:rsidR="00F00FE8" w:rsidRPr="001020E3" w:rsidRDefault="00F00FE8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 xml:space="preserve">Are you able to provide proof of Right to Work in the UK? If so, what is that? </w:t>
            </w:r>
          </w:p>
        </w:tc>
      </w:tr>
      <w:tr w:rsidR="00F00FE8" w:rsidRPr="001020E3" w14:paraId="46016881" w14:textId="77777777" w:rsidTr="00355EDF">
        <w:tc>
          <w:tcPr>
            <w:tcW w:w="9016" w:type="dxa"/>
          </w:tcPr>
          <w:p w14:paraId="19285553" w14:textId="77777777" w:rsidR="00F00FE8" w:rsidRPr="001020E3" w:rsidRDefault="00F00FE8" w:rsidP="009923AA">
            <w:pPr>
              <w:spacing w:after="0"/>
              <w:jc w:val="both"/>
              <w:rPr>
                <w:rFonts w:ascii="Aptos" w:hAnsi="Aptos"/>
                <w:bCs/>
              </w:rPr>
            </w:pPr>
          </w:p>
          <w:p w14:paraId="1EC9FD26" w14:textId="46EE273F" w:rsidR="00FD75E6" w:rsidRPr="001020E3" w:rsidRDefault="00FD75E6" w:rsidP="009923AA">
            <w:pPr>
              <w:spacing w:after="0"/>
              <w:jc w:val="both"/>
              <w:rPr>
                <w:rFonts w:ascii="Aptos" w:hAnsi="Aptos"/>
                <w:bCs/>
              </w:rPr>
            </w:pPr>
          </w:p>
        </w:tc>
      </w:tr>
    </w:tbl>
    <w:p w14:paraId="4758F522" w14:textId="77777777" w:rsidR="003A3748" w:rsidRPr="001020E3" w:rsidRDefault="003A3748" w:rsidP="009923AA">
      <w:pPr>
        <w:spacing w:after="0"/>
        <w:jc w:val="both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296C" w:rsidRPr="001020E3" w14:paraId="4D4E3951" w14:textId="77777777" w:rsidTr="0051296C">
        <w:tc>
          <w:tcPr>
            <w:tcW w:w="9016" w:type="dxa"/>
          </w:tcPr>
          <w:p w14:paraId="199F5E66" w14:textId="407F1A00" w:rsidR="009923AA" w:rsidRPr="001020E3" w:rsidRDefault="009923AA" w:rsidP="001020E3">
            <w:pPr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As part of our preemployment check requirements we will need you to provide a full history of at least your last 3 years of employment. Any gaps in employment for this period should be noted with a brief explanation for the gap.</w:t>
            </w:r>
          </w:p>
          <w:p w14:paraId="11F53DE2" w14:textId="77777777" w:rsidR="009923AA" w:rsidRPr="001020E3" w:rsidRDefault="009923AA" w:rsidP="001020E3">
            <w:pPr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Please ensure that the following information are included in your CV:</w:t>
            </w:r>
          </w:p>
          <w:p w14:paraId="0853BDE1" w14:textId="77777777" w:rsidR="009923AA" w:rsidRPr="001020E3" w:rsidRDefault="009923AA" w:rsidP="001020E3">
            <w:pPr>
              <w:pStyle w:val="ListParagraph"/>
              <w:numPr>
                <w:ilvl w:val="0"/>
                <w:numId w:val="10"/>
              </w:numPr>
              <w:spacing w:after="120"/>
              <w:ind w:left="714" w:hanging="357"/>
              <w:rPr>
                <w:rFonts w:ascii="Aptos" w:hAnsi="Aptos"/>
                <w:bCs w:val="0"/>
              </w:rPr>
            </w:pPr>
            <w:r w:rsidRPr="001020E3">
              <w:rPr>
                <w:rFonts w:ascii="Aptos" w:hAnsi="Aptos"/>
                <w:bCs w:val="0"/>
              </w:rPr>
              <w:t>Employment history with no gaps, including any periods of unemployment</w:t>
            </w:r>
          </w:p>
          <w:p w14:paraId="0FA80BC0" w14:textId="77777777" w:rsidR="009923AA" w:rsidRPr="001020E3" w:rsidRDefault="009923AA" w:rsidP="001020E3">
            <w:pPr>
              <w:pStyle w:val="ListParagraph"/>
              <w:numPr>
                <w:ilvl w:val="0"/>
                <w:numId w:val="10"/>
              </w:numPr>
              <w:spacing w:after="120"/>
              <w:ind w:left="714" w:hanging="357"/>
              <w:rPr>
                <w:rFonts w:ascii="Aptos" w:hAnsi="Aptos"/>
                <w:bCs w:val="0"/>
              </w:rPr>
            </w:pPr>
            <w:r w:rsidRPr="001020E3">
              <w:rPr>
                <w:rFonts w:ascii="Aptos" w:hAnsi="Aptos"/>
                <w:bCs w:val="0"/>
              </w:rPr>
              <w:t>Education and training with dates and qualification information that may be relevant to this role</w:t>
            </w:r>
          </w:p>
          <w:p w14:paraId="38892A80" w14:textId="77777777" w:rsidR="009923AA" w:rsidRPr="001020E3" w:rsidRDefault="009923AA" w:rsidP="001020E3">
            <w:pPr>
              <w:pStyle w:val="ListParagraph"/>
              <w:numPr>
                <w:ilvl w:val="0"/>
                <w:numId w:val="10"/>
              </w:numPr>
              <w:spacing w:after="120"/>
              <w:ind w:left="714" w:hanging="357"/>
              <w:rPr>
                <w:rFonts w:ascii="Aptos" w:hAnsi="Aptos"/>
                <w:bCs w:val="0"/>
              </w:rPr>
            </w:pPr>
            <w:r w:rsidRPr="001020E3">
              <w:rPr>
                <w:rFonts w:ascii="Aptos" w:hAnsi="Aptos"/>
                <w:bCs w:val="0"/>
              </w:rPr>
              <w:t>Relevant transferrable skills</w:t>
            </w:r>
          </w:p>
          <w:p w14:paraId="165B72C2" w14:textId="7B098D93" w:rsidR="0051296C" w:rsidRPr="001020E3" w:rsidRDefault="009923AA" w:rsidP="001020E3">
            <w:pPr>
              <w:pStyle w:val="ListParagraph"/>
              <w:numPr>
                <w:ilvl w:val="0"/>
                <w:numId w:val="10"/>
              </w:numPr>
              <w:spacing w:after="120"/>
              <w:ind w:left="714" w:hanging="357"/>
              <w:rPr>
                <w:rFonts w:ascii="Aptos" w:hAnsi="Aptos"/>
              </w:rPr>
            </w:pPr>
            <w:r w:rsidRPr="001020E3">
              <w:rPr>
                <w:rFonts w:ascii="Aptos" w:hAnsi="Aptos"/>
                <w:bCs w:val="0"/>
              </w:rPr>
              <w:lastRenderedPageBreak/>
              <w:t>Education and Training (including dates, institute and qualification gained)</w:t>
            </w:r>
          </w:p>
        </w:tc>
      </w:tr>
    </w:tbl>
    <w:p w14:paraId="02033799" w14:textId="77777777" w:rsidR="0051296C" w:rsidRPr="001020E3" w:rsidRDefault="0051296C" w:rsidP="009923AA">
      <w:pPr>
        <w:spacing w:after="0"/>
        <w:jc w:val="both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3748" w:rsidRPr="001020E3" w14:paraId="557D4367" w14:textId="77777777" w:rsidTr="008C1C04">
        <w:tc>
          <w:tcPr>
            <w:tcW w:w="9016" w:type="dxa"/>
            <w:shd w:val="clear" w:color="auto" w:fill="FBFAF3"/>
          </w:tcPr>
          <w:p w14:paraId="23E2F928" w14:textId="4F122DA1" w:rsidR="003A3748" w:rsidRPr="001020E3" w:rsidRDefault="00A259CF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eastAsiaTheme="minorEastAsia" w:hAnsi="Aptos"/>
              </w:rPr>
            </w:pPr>
            <w:r w:rsidRPr="001020E3">
              <w:rPr>
                <w:rFonts w:ascii="Aptos" w:eastAsiaTheme="minorEastAsia" w:hAnsi="Aptos"/>
              </w:rPr>
              <w:t>Where did you hear about this vacancy?</w:t>
            </w:r>
          </w:p>
        </w:tc>
      </w:tr>
      <w:tr w:rsidR="003A3748" w:rsidRPr="001020E3" w14:paraId="41A16C01" w14:textId="77777777" w:rsidTr="003A3748">
        <w:tc>
          <w:tcPr>
            <w:tcW w:w="9016" w:type="dxa"/>
          </w:tcPr>
          <w:p w14:paraId="418FB862" w14:textId="77777777" w:rsidR="00FD75E6" w:rsidRPr="001020E3" w:rsidRDefault="00FD75E6" w:rsidP="001020E3">
            <w:pPr>
              <w:spacing w:after="0"/>
              <w:rPr>
                <w:rFonts w:ascii="Aptos" w:hAnsi="Aptos"/>
              </w:rPr>
            </w:pPr>
          </w:p>
        </w:tc>
      </w:tr>
      <w:tr w:rsidR="003A3748" w:rsidRPr="001020E3" w14:paraId="2791CE2F" w14:textId="77777777" w:rsidTr="008C1C04">
        <w:tc>
          <w:tcPr>
            <w:tcW w:w="9016" w:type="dxa"/>
            <w:shd w:val="clear" w:color="auto" w:fill="FBFAF3"/>
          </w:tcPr>
          <w:p w14:paraId="68B94B7C" w14:textId="037A76A7" w:rsidR="003A374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(External applicants only) Have you been referred by a current employee of Migrant Help or Clear Voice? If ‘Yes’, please provide the full name of the employee.</w:t>
            </w:r>
          </w:p>
        </w:tc>
      </w:tr>
      <w:tr w:rsidR="003A3748" w:rsidRPr="001020E3" w14:paraId="487FF1FB" w14:textId="77777777" w:rsidTr="003A3748">
        <w:tc>
          <w:tcPr>
            <w:tcW w:w="9016" w:type="dxa"/>
          </w:tcPr>
          <w:p w14:paraId="1F9F9766" w14:textId="77777777" w:rsidR="003A3748" w:rsidRPr="001020E3" w:rsidRDefault="003A3748" w:rsidP="001020E3">
            <w:pPr>
              <w:spacing w:after="0"/>
              <w:rPr>
                <w:rFonts w:ascii="Aptos" w:hAnsi="Aptos"/>
              </w:rPr>
            </w:pPr>
          </w:p>
        </w:tc>
      </w:tr>
      <w:tr w:rsidR="003A3748" w:rsidRPr="001020E3" w14:paraId="29E43210" w14:textId="77777777" w:rsidTr="008C1C04">
        <w:tc>
          <w:tcPr>
            <w:tcW w:w="9016" w:type="dxa"/>
            <w:shd w:val="clear" w:color="auto" w:fill="FBFAF3"/>
          </w:tcPr>
          <w:p w14:paraId="6F73006C" w14:textId="064812F9" w:rsidR="003A374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Have you applied to, been interview</w:t>
            </w:r>
            <w:r w:rsidR="009F4A99" w:rsidRPr="001020E3">
              <w:rPr>
                <w:rFonts w:ascii="Aptos" w:hAnsi="Aptos"/>
              </w:rPr>
              <w:t>ed</w:t>
            </w:r>
            <w:r w:rsidRPr="001020E3">
              <w:rPr>
                <w:rFonts w:ascii="Aptos" w:hAnsi="Aptos"/>
              </w:rPr>
              <w:t xml:space="preserve"> by or working for Clear Voice or our parent company, Migrant Help, previously? If ‘Yes’, please give details</w:t>
            </w:r>
          </w:p>
        </w:tc>
      </w:tr>
      <w:tr w:rsidR="003A3748" w:rsidRPr="001020E3" w14:paraId="5939B5BA" w14:textId="77777777" w:rsidTr="003A3748">
        <w:tc>
          <w:tcPr>
            <w:tcW w:w="9016" w:type="dxa"/>
          </w:tcPr>
          <w:p w14:paraId="326148FC" w14:textId="77777777" w:rsidR="003A3748" w:rsidRPr="001020E3" w:rsidRDefault="003A3748" w:rsidP="001020E3">
            <w:pPr>
              <w:spacing w:after="0"/>
              <w:rPr>
                <w:rFonts w:ascii="Aptos" w:hAnsi="Aptos"/>
              </w:rPr>
            </w:pPr>
          </w:p>
        </w:tc>
      </w:tr>
      <w:tr w:rsidR="003A3748" w:rsidRPr="001020E3" w14:paraId="374B2B75" w14:textId="77777777" w:rsidTr="008C1C04">
        <w:tc>
          <w:tcPr>
            <w:tcW w:w="9016" w:type="dxa"/>
            <w:shd w:val="clear" w:color="auto" w:fill="FBFAF3"/>
          </w:tcPr>
          <w:p w14:paraId="15FD73AB" w14:textId="0F95260C" w:rsidR="003A374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Are you related to current or former employees, committee members or other? If ‘yes’, please give details.</w:t>
            </w:r>
          </w:p>
        </w:tc>
      </w:tr>
      <w:tr w:rsidR="003A3748" w:rsidRPr="001020E3" w14:paraId="73797566" w14:textId="77777777" w:rsidTr="003A3748">
        <w:tc>
          <w:tcPr>
            <w:tcW w:w="9016" w:type="dxa"/>
          </w:tcPr>
          <w:p w14:paraId="59CEF428" w14:textId="77777777" w:rsidR="003A3748" w:rsidRPr="001020E3" w:rsidRDefault="003A374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</w:tbl>
    <w:p w14:paraId="2B5EE15F" w14:textId="77777777" w:rsidR="003A3748" w:rsidRPr="001020E3" w:rsidRDefault="003A3748" w:rsidP="009923AA">
      <w:pPr>
        <w:spacing w:after="0"/>
        <w:jc w:val="both"/>
        <w:rPr>
          <w:rFonts w:ascii="Aptos" w:hAnsi="Aptos"/>
        </w:rPr>
      </w:pPr>
    </w:p>
    <w:p w14:paraId="6C9070AA" w14:textId="56698823" w:rsidR="00332873" w:rsidRPr="001020E3" w:rsidRDefault="00332873" w:rsidP="001020E3">
      <w:pPr>
        <w:pStyle w:val="Title"/>
        <w:spacing w:after="240"/>
        <w:jc w:val="both"/>
        <w:rPr>
          <w:rFonts w:ascii="Aptos" w:hAnsi="Aptos"/>
          <w:sz w:val="44"/>
          <w:szCs w:val="44"/>
        </w:rPr>
      </w:pPr>
      <w:r w:rsidRPr="001020E3">
        <w:rPr>
          <w:rFonts w:ascii="Aptos" w:hAnsi="Aptos"/>
          <w:sz w:val="44"/>
          <w:szCs w:val="44"/>
        </w:rPr>
        <w:t>Equality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3748" w:rsidRPr="001020E3" w14:paraId="35DA855E" w14:textId="77777777" w:rsidTr="003A3748">
        <w:tc>
          <w:tcPr>
            <w:tcW w:w="9016" w:type="dxa"/>
          </w:tcPr>
          <w:p w14:paraId="21402BBC" w14:textId="5FFAD5E3" w:rsidR="003A3748" w:rsidRPr="001020E3" w:rsidRDefault="0051296C" w:rsidP="009923AA">
            <w:p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 xml:space="preserve">Our parent company is a member of the Disability Confident scheme. We have therefore added in questions below which will help us to determine if you should be guaranteed an interview due to having a disability. Should you indicate </w:t>
            </w:r>
            <w:r w:rsidR="001020E3" w:rsidRPr="001020E3">
              <w:rPr>
                <w:rFonts w:ascii="Aptos" w:hAnsi="Aptos"/>
              </w:rPr>
              <w:t>‘</w:t>
            </w:r>
            <w:r w:rsidRPr="001020E3">
              <w:rPr>
                <w:rFonts w:ascii="Aptos" w:hAnsi="Aptos"/>
              </w:rPr>
              <w:t>Yes</w:t>
            </w:r>
            <w:r w:rsidR="001020E3" w:rsidRPr="001020E3">
              <w:rPr>
                <w:rFonts w:ascii="Aptos" w:hAnsi="Aptos"/>
              </w:rPr>
              <w:t>’</w:t>
            </w:r>
            <w:r w:rsidRPr="001020E3">
              <w:rPr>
                <w:rFonts w:ascii="Aptos" w:hAnsi="Aptos"/>
              </w:rPr>
              <w:t xml:space="preserve"> to the below questions and meet the minimum criteria for the role we will progress your application in line with the scheme principals.</w:t>
            </w:r>
          </w:p>
        </w:tc>
      </w:tr>
      <w:tr w:rsidR="003A3748" w:rsidRPr="001020E3" w14:paraId="49E8AAB6" w14:textId="77777777" w:rsidTr="008C1C04">
        <w:tc>
          <w:tcPr>
            <w:tcW w:w="9016" w:type="dxa"/>
            <w:shd w:val="clear" w:color="auto" w:fill="FBFAF3"/>
          </w:tcPr>
          <w:p w14:paraId="1B3B3839" w14:textId="69EB425E" w:rsidR="003A374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 xml:space="preserve">Do you consider yourself to have a Disability?  </w:t>
            </w:r>
          </w:p>
        </w:tc>
      </w:tr>
      <w:tr w:rsidR="003A3748" w:rsidRPr="001020E3" w14:paraId="13C180D2" w14:textId="77777777" w:rsidTr="003A3748">
        <w:tc>
          <w:tcPr>
            <w:tcW w:w="9016" w:type="dxa"/>
          </w:tcPr>
          <w:p w14:paraId="7DE9F74F" w14:textId="77777777" w:rsidR="003A3748" w:rsidRPr="001020E3" w:rsidRDefault="003A3748" w:rsidP="001020E3">
            <w:pPr>
              <w:spacing w:after="0"/>
              <w:rPr>
                <w:rFonts w:ascii="Aptos" w:hAnsi="Aptos"/>
              </w:rPr>
            </w:pPr>
          </w:p>
        </w:tc>
      </w:tr>
      <w:tr w:rsidR="003A3748" w:rsidRPr="001020E3" w14:paraId="692D370B" w14:textId="77777777" w:rsidTr="008C1C04">
        <w:tc>
          <w:tcPr>
            <w:tcW w:w="9016" w:type="dxa"/>
            <w:shd w:val="clear" w:color="auto" w:fill="FBFAF3"/>
          </w:tcPr>
          <w:p w14:paraId="0177BA28" w14:textId="0F75D5D6" w:rsidR="003A374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If you have answered ‘Yes’ to the previous question. Would you like to opt-in to the scheme?</w:t>
            </w:r>
          </w:p>
        </w:tc>
      </w:tr>
      <w:tr w:rsidR="003A3748" w:rsidRPr="001020E3" w14:paraId="177CE8D4" w14:textId="77777777" w:rsidTr="003A3748">
        <w:tc>
          <w:tcPr>
            <w:tcW w:w="9016" w:type="dxa"/>
          </w:tcPr>
          <w:p w14:paraId="06A588C7" w14:textId="77777777" w:rsidR="003A3748" w:rsidRPr="001020E3" w:rsidRDefault="003A374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</w:tbl>
    <w:p w14:paraId="7EFDD090" w14:textId="77777777" w:rsidR="003A3748" w:rsidRPr="001020E3" w:rsidRDefault="003A3748" w:rsidP="009923AA">
      <w:pPr>
        <w:spacing w:after="0"/>
        <w:jc w:val="both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A3748" w:rsidRPr="001020E3" w14:paraId="279A1DE4" w14:textId="77777777" w:rsidTr="003A3748">
        <w:tc>
          <w:tcPr>
            <w:tcW w:w="9016" w:type="dxa"/>
            <w:gridSpan w:val="4"/>
          </w:tcPr>
          <w:p w14:paraId="570B2177" w14:textId="77777777" w:rsidR="0051296C" w:rsidRPr="001020E3" w:rsidRDefault="0051296C" w:rsidP="001020E3">
            <w:pPr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 xml:space="preserve">The organisation is committed to achieving the aims set out in its equality policy, to develop a practice of encouraging equality and diversity in its workforce. We need your help and co-operation to enable us to do this. </w:t>
            </w:r>
          </w:p>
          <w:p w14:paraId="610FA985" w14:textId="77777777" w:rsidR="0051296C" w:rsidRPr="001020E3" w:rsidRDefault="0051296C" w:rsidP="001020E3">
            <w:pPr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 xml:space="preserve">It is not a requirement for you to provide this information, so completion of the details is voluntary. </w:t>
            </w:r>
          </w:p>
          <w:p w14:paraId="1F15EFB8" w14:textId="30E7449C" w:rsidR="003A3748" w:rsidRPr="001020E3" w:rsidRDefault="0051296C" w:rsidP="001020E3">
            <w:pPr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Any details provided will not be visible to the recruiting manager and will be held in accordance with the organisations Data Protection policy.</w:t>
            </w:r>
          </w:p>
        </w:tc>
      </w:tr>
      <w:tr w:rsidR="003A3748" w:rsidRPr="001020E3" w14:paraId="38820270" w14:textId="77777777" w:rsidTr="008C1C04">
        <w:tc>
          <w:tcPr>
            <w:tcW w:w="2254" w:type="dxa"/>
            <w:shd w:val="clear" w:color="auto" w:fill="FBFAF3"/>
          </w:tcPr>
          <w:p w14:paraId="257D5AD3" w14:textId="68DA31E5" w:rsidR="003A3748" w:rsidRPr="001020E3" w:rsidRDefault="0051296C" w:rsidP="008D702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Gender:</w:t>
            </w:r>
          </w:p>
        </w:tc>
        <w:tc>
          <w:tcPr>
            <w:tcW w:w="2254" w:type="dxa"/>
          </w:tcPr>
          <w:p w14:paraId="551219A2" w14:textId="77777777" w:rsidR="003A3748" w:rsidRPr="001020E3" w:rsidRDefault="003A374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  <w:tc>
          <w:tcPr>
            <w:tcW w:w="2254" w:type="dxa"/>
            <w:shd w:val="clear" w:color="auto" w:fill="FBFAF3"/>
          </w:tcPr>
          <w:p w14:paraId="326E328B" w14:textId="7718F2F5" w:rsidR="003A3748" w:rsidRPr="001020E3" w:rsidRDefault="0051296C" w:rsidP="008D7025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Age:</w:t>
            </w:r>
          </w:p>
        </w:tc>
        <w:tc>
          <w:tcPr>
            <w:tcW w:w="2254" w:type="dxa"/>
          </w:tcPr>
          <w:p w14:paraId="4895DE67" w14:textId="77777777" w:rsidR="003A3748" w:rsidRPr="001020E3" w:rsidRDefault="003A374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</w:tbl>
    <w:p w14:paraId="22AF5AB5" w14:textId="77777777" w:rsidR="003A3748" w:rsidRPr="001020E3" w:rsidRDefault="003A3748" w:rsidP="009923AA">
      <w:pPr>
        <w:spacing w:after="0"/>
        <w:jc w:val="both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0FE8" w:rsidRPr="001020E3" w14:paraId="276F8BFC" w14:textId="77777777" w:rsidTr="008C1C04">
        <w:tc>
          <w:tcPr>
            <w:tcW w:w="4508" w:type="dxa"/>
            <w:shd w:val="clear" w:color="auto" w:fill="FBFAF3"/>
          </w:tcPr>
          <w:p w14:paraId="13823FAC" w14:textId="08D79A7E" w:rsidR="00F00FE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Are you married or in a civil partnership?</w:t>
            </w:r>
          </w:p>
        </w:tc>
        <w:tc>
          <w:tcPr>
            <w:tcW w:w="4508" w:type="dxa"/>
          </w:tcPr>
          <w:p w14:paraId="06D15326" w14:textId="77777777" w:rsidR="00F00FE8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  <w:tr w:rsidR="00F00FE8" w:rsidRPr="001020E3" w14:paraId="3319F845" w14:textId="77777777" w:rsidTr="008C1C04">
        <w:tc>
          <w:tcPr>
            <w:tcW w:w="4508" w:type="dxa"/>
            <w:shd w:val="clear" w:color="auto" w:fill="FBFAF3"/>
          </w:tcPr>
          <w:p w14:paraId="7D59F858" w14:textId="5F41E664" w:rsidR="00F00FE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What is your ethnicity?</w:t>
            </w:r>
          </w:p>
        </w:tc>
        <w:tc>
          <w:tcPr>
            <w:tcW w:w="4508" w:type="dxa"/>
          </w:tcPr>
          <w:p w14:paraId="7F9931D7" w14:textId="77777777" w:rsidR="00F00FE8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  <w:tr w:rsidR="00F00FE8" w:rsidRPr="001020E3" w14:paraId="6E59F4C0" w14:textId="77777777" w:rsidTr="008C1C04">
        <w:tc>
          <w:tcPr>
            <w:tcW w:w="4508" w:type="dxa"/>
            <w:shd w:val="clear" w:color="auto" w:fill="FBFAF3"/>
          </w:tcPr>
          <w:p w14:paraId="06564FF4" w14:textId="7B734779" w:rsidR="00F00FE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lastRenderedPageBreak/>
              <w:t>What is your sexual orientation?</w:t>
            </w:r>
          </w:p>
        </w:tc>
        <w:tc>
          <w:tcPr>
            <w:tcW w:w="4508" w:type="dxa"/>
          </w:tcPr>
          <w:p w14:paraId="3845F1CC" w14:textId="77777777" w:rsidR="00F00FE8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  <w:tr w:rsidR="00F00FE8" w:rsidRPr="001020E3" w14:paraId="240A24BC" w14:textId="77777777" w:rsidTr="008C1C04">
        <w:tc>
          <w:tcPr>
            <w:tcW w:w="4508" w:type="dxa"/>
            <w:shd w:val="clear" w:color="auto" w:fill="FBFAF3"/>
          </w:tcPr>
          <w:p w14:paraId="0C0F5B32" w14:textId="5DFA2B7F" w:rsidR="00F00FE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What is your current working pattern?</w:t>
            </w:r>
          </w:p>
        </w:tc>
        <w:tc>
          <w:tcPr>
            <w:tcW w:w="4508" w:type="dxa"/>
          </w:tcPr>
          <w:p w14:paraId="442A40F1" w14:textId="77777777" w:rsidR="00F00FE8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  <w:tr w:rsidR="00F00FE8" w:rsidRPr="001020E3" w14:paraId="27D86E11" w14:textId="77777777" w:rsidTr="008C1C04">
        <w:tc>
          <w:tcPr>
            <w:tcW w:w="4508" w:type="dxa"/>
            <w:shd w:val="clear" w:color="auto" w:fill="FBFAF3"/>
          </w:tcPr>
          <w:p w14:paraId="34300934" w14:textId="1028DEE7" w:rsidR="00F00FE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What is your flexible working arrangement?</w:t>
            </w:r>
          </w:p>
        </w:tc>
        <w:tc>
          <w:tcPr>
            <w:tcW w:w="4508" w:type="dxa"/>
          </w:tcPr>
          <w:p w14:paraId="31DDDF9E" w14:textId="77777777" w:rsidR="00F00FE8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  <w:tr w:rsidR="00F00FE8" w:rsidRPr="001020E3" w14:paraId="3D98CA8D" w14:textId="77777777" w:rsidTr="008C1C04">
        <w:tc>
          <w:tcPr>
            <w:tcW w:w="4508" w:type="dxa"/>
            <w:shd w:val="clear" w:color="auto" w:fill="FBFAF3"/>
          </w:tcPr>
          <w:p w14:paraId="35034876" w14:textId="00FE8790" w:rsidR="00F00FE8" w:rsidRPr="001020E3" w:rsidRDefault="0051296C" w:rsidP="001020E3">
            <w:pPr>
              <w:pStyle w:val="ListParagraph"/>
              <w:numPr>
                <w:ilvl w:val="0"/>
                <w:numId w:val="11"/>
              </w:numPr>
              <w:tabs>
                <w:tab w:val="clear" w:pos="227"/>
              </w:tabs>
              <w:spacing w:after="0"/>
              <w:rPr>
                <w:rFonts w:ascii="Aptos" w:hAnsi="Aptos"/>
              </w:rPr>
            </w:pPr>
            <w:r w:rsidRPr="001020E3">
              <w:rPr>
                <w:rFonts w:ascii="Aptos" w:hAnsi="Aptos"/>
              </w:rPr>
              <w:t>Do you have an</w:t>
            </w:r>
            <w:r w:rsidR="00D00D4E" w:rsidRPr="001020E3">
              <w:rPr>
                <w:rFonts w:ascii="Aptos" w:hAnsi="Aptos"/>
              </w:rPr>
              <w:t>y</w:t>
            </w:r>
            <w:r w:rsidRPr="001020E3">
              <w:rPr>
                <w:rFonts w:ascii="Aptos" w:hAnsi="Aptos"/>
              </w:rPr>
              <w:t xml:space="preserve"> caring responsibilities?</w:t>
            </w:r>
          </w:p>
        </w:tc>
        <w:tc>
          <w:tcPr>
            <w:tcW w:w="4508" w:type="dxa"/>
          </w:tcPr>
          <w:p w14:paraId="59FF98E1" w14:textId="77777777" w:rsidR="00F00FE8" w:rsidRPr="001020E3" w:rsidRDefault="00F00FE8" w:rsidP="009923AA">
            <w:pPr>
              <w:spacing w:after="0"/>
              <w:jc w:val="both"/>
              <w:rPr>
                <w:rFonts w:ascii="Aptos" w:hAnsi="Aptos"/>
              </w:rPr>
            </w:pPr>
          </w:p>
        </w:tc>
      </w:tr>
    </w:tbl>
    <w:p w14:paraId="6298E039" w14:textId="77777777" w:rsidR="00F00FE8" w:rsidRPr="001020E3" w:rsidRDefault="00F00FE8" w:rsidP="001020E3">
      <w:pPr>
        <w:rPr>
          <w:rFonts w:ascii="Aptos" w:hAnsi="Aptos"/>
        </w:rPr>
      </w:pPr>
    </w:p>
    <w:sectPr w:rsidR="00F00FE8" w:rsidRPr="001020E3" w:rsidSect="000F57F5">
      <w:headerReference w:type="default" r:id="rId10"/>
      <w:footerReference w:type="default" r:id="rId11"/>
      <w:pgSz w:w="11906" w:h="16838"/>
      <w:pgMar w:top="213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5367" w14:textId="77777777" w:rsidR="000515E6" w:rsidRDefault="000515E6" w:rsidP="00FE6417">
      <w:r>
        <w:separator/>
      </w:r>
    </w:p>
  </w:endnote>
  <w:endnote w:type="continuationSeparator" w:id="0">
    <w:p w14:paraId="71250542" w14:textId="77777777" w:rsidR="000515E6" w:rsidRDefault="000515E6" w:rsidP="00FE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1BC0" w14:textId="732DD717" w:rsidR="002C0D6E" w:rsidRDefault="00F97356" w:rsidP="002C0D6E">
    <w:pPr>
      <w:pStyle w:val="Footer"/>
      <w:jc w:val="right"/>
      <w:rPr>
        <w:sz w:val="16"/>
        <w:szCs w:val="16"/>
      </w:rPr>
    </w:pPr>
    <w:r w:rsidRPr="002C0D6E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520FE43" wp14:editId="44F380FB">
              <wp:simplePos x="0" y="0"/>
              <wp:positionH relativeFrom="margin">
                <wp:posOffset>-901065</wp:posOffset>
              </wp:positionH>
              <wp:positionV relativeFrom="paragraph">
                <wp:posOffset>-46355</wp:posOffset>
              </wp:positionV>
              <wp:extent cx="7550785" cy="495300"/>
              <wp:effectExtent l="0" t="0" r="0" b="0"/>
              <wp:wrapNone/>
              <wp:docPr id="1910081050" name="Text Box 1910081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78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1DE81" w14:textId="77777777" w:rsidR="00343FBE" w:rsidRPr="00A60A85" w:rsidRDefault="00343FBE" w:rsidP="00343FBE">
                          <w:pPr>
                            <w:pStyle w:val="Footer"/>
                            <w:jc w:val="center"/>
                            <w:rPr>
                              <w:rFonts w:ascii="Aptos" w:hAnsi="Aptos"/>
                              <w:color w:val="757575"/>
                              <w:sz w:val="20"/>
                              <w:szCs w:val="20"/>
                            </w:rPr>
                          </w:pPr>
                          <w:r w:rsidRPr="00A60A85">
                            <w:rPr>
                              <w:rFonts w:ascii="Aptos" w:hAnsi="Aptos"/>
                              <w:color w:val="757575"/>
                              <w:sz w:val="20"/>
                              <w:szCs w:val="20"/>
                            </w:rPr>
                            <w:t xml:space="preserve">Clear Voice is the trading name of </w:t>
                          </w:r>
                          <w:r w:rsidRPr="00A60A85">
                            <w:rPr>
                              <w:rStyle w:val="FooterChar"/>
                              <w:rFonts w:ascii="Aptos" w:hAnsi="Aptos"/>
                              <w:color w:val="757575"/>
                              <w:sz w:val="20"/>
                              <w:szCs w:val="20"/>
                            </w:rPr>
                            <w:t>Migrant</w:t>
                          </w:r>
                          <w:r w:rsidRPr="00A60A85">
                            <w:rPr>
                              <w:rFonts w:ascii="Aptos" w:hAnsi="Aptos"/>
                              <w:color w:val="757575"/>
                              <w:sz w:val="20"/>
                              <w:szCs w:val="20"/>
                            </w:rPr>
                            <w:t xml:space="preserve"> Help Trading Limited</w:t>
                          </w:r>
                          <w:r w:rsidRPr="00A60A85">
                            <w:rPr>
                              <w:rFonts w:ascii="Aptos" w:hAnsi="Aptos"/>
                              <w:color w:val="757575"/>
                              <w:sz w:val="20"/>
                              <w:szCs w:val="20"/>
                            </w:rPr>
                            <w:br/>
                            <w:t>Registered Office: 128 City Road, London, EC1V 2NX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0FE43" id="_x0000_t202" coordsize="21600,21600" o:spt="202" path="m,l,21600r21600,l21600,xe">
              <v:stroke joinstyle="miter"/>
              <v:path gradientshapeok="t" o:connecttype="rect"/>
            </v:shapetype>
            <v:shape id="Text Box 1910081050" o:spid="_x0000_s1026" type="#_x0000_t202" style="position:absolute;left:0;text-align:left;margin-left:-70.95pt;margin-top:-3.65pt;width:594.55pt;height:3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" filled="f" stroked="f" strokeweight=".5pt">
              <v:textbox>
                <w:txbxContent>
                  <w:p w14:paraId="6FD1DE81" w14:textId="77777777" w:rsidR="00343FBE" w:rsidRPr="00A60A85" w:rsidRDefault="00343FBE" w:rsidP="00343FBE">
                    <w:pPr>
                      <w:pStyle w:val="Footer"/>
                      <w:jc w:val="center"/>
                      <w:rPr>
                        <w:rFonts w:ascii="Aptos" w:hAnsi="Aptos"/>
                        <w:color w:val="757575"/>
                        <w:sz w:val="20"/>
                        <w:szCs w:val="20"/>
                      </w:rPr>
                    </w:pPr>
                    <w:r w:rsidRPr="00A60A85">
                      <w:rPr>
                        <w:rFonts w:ascii="Aptos" w:hAnsi="Aptos"/>
                        <w:color w:val="757575"/>
                        <w:sz w:val="20"/>
                        <w:szCs w:val="20"/>
                      </w:rPr>
                      <w:t xml:space="preserve">Clear Voice is the trading name of </w:t>
                    </w:r>
                    <w:r w:rsidRPr="00A60A85">
                      <w:rPr>
                        <w:rStyle w:val="FooterChar"/>
                        <w:rFonts w:ascii="Aptos" w:hAnsi="Aptos"/>
                        <w:color w:val="757575"/>
                        <w:sz w:val="20"/>
                        <w:szCs w:val="20"/>
                      </w:rPr>
                      <w:t>Migrant</w:t>
                    </w:r>
                    <w:r w:rsidRPr="00A60A85">
                      <w:rPr>
                        <w:rFonts w:ascii="Aptos" w:hAnsi="Aptos"/>
                        <w:color w:val="757575"/>
                        <w:sz w:val="20"/>
                        <w:szCs w:val="20"/>
                      </w:rPr>
                      <w:t xml:space="preserve"> Help Trading Limited</w:t>
                    </w:r>
                    <w:r w:rsidRPr="00A60A85">
                      <w:rPr>
                        <w:rFonts w:ascii="Aptos" w:hAnsi="Aptos"/>
                        <w:color w:val="757575"/>
                        <w:sz w:val="20"/>
                        <w:szCs w:val="20"/>
                      </w:rPr>
                      <w:br/>
                      <w:t>Registered Office: 128 City Road, London, EC1V 2NX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9C5FB86" w14:textId="40A1714F" w:rsidR="000F015E" w:rsidRPr="000F015E" w:rsidRDefault="00A60A85" w:rsidP="00F97356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68D74996" wp14:editId="1D6A1DDA">
              <wp:simplePos x="0" y="0"/>
              <wp:positionH relativeFrom="page">
                <wp:posOffset>60960</wp:posOffset>
              </wp:positionH>
              <wp:positionV relativeFrom="paragraph">
                <wp:posOffset>335280</wp:posOffset>
              </wp:positionV>
              <wp:extent cx="2360930" cy="1404620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557A5" w14:textId="5B238D50" w:rsidR="00F97356" w:rsidRPr="00A60A85" w:rsidRDefault="00F97356">
                          <w:pPr>
                            <w:rPr>
                              <w:rFonts w:ascii="Aptos" w:hAnsi="Aptos"/>
                              <w:color w:val="757575"/>
                              <w:sz w:val="20"/>
                              <w:szCs w:val="20"/>
                            </w:rPr>
                          </w:pPr>
                          <w:r w:rsidRPr="00A60A85">
                            <w:rPr>
                              <w:rFonts w:ascii="Aptos" w:hAnsi="Aptos"/>
                              <w:color w:val="757575"/>
                              <w:sz w:val="14"/>
                              <w:szCs w:val="14"/>
                            </w:rPr>
                            <w:t xml:space="preserve">Clear Voice </w:t>
                          </w:r>
                          <w:r w:rsidR="00A60A85" w:rsidRPr="00A60A85">
                            <w:rPr>
                              <w:rFonts w:ascii="Aptos" w:hAnsi="Aptos"/>
                              <w:color w:val="757575"/>
                              <w:sz w:val="14"/>
                              <w:szCs w:val="14"/>
                            </w:rPr>
                            <w:t>a</w:t>
                          </w:r>
                          <w:r w:rsidRPr="00A60A85">
                            <w:rPr>
                              <w:rFonts w:ascii="Aptos" w:hAnsi="Aptos"/>
                              <w:color w:val="757575"/>
                              <w:sz w:val="14"/>
                              <w:szCs w:val="14"/>
                            </w:rPr>
                            <w:t>pplication form V</w:t>
                          </w:r>
                          <w:r w:rsidR="00A60A85" w:rsidRPr="00A60A85">
                            <w:rPr>
                              <w:rFonts w:ascii="Aptos" w:hAnsi="Aptos"/>
                              <w:color w:val="757575"/>
                              <w:sz w:val="14"/>
                              <w:szCs w:val="14"/>
                            </w:rPr>
                            <w:t>3</w:t>
                          </w:r>
                          <w:r w:rsidRPr="00A60A85">
                            <w:rPr>
                              <w:rFonts w:ascii="Aptos" w:hAnsi="Aptos"/>
                              <w:color w:val="757575"/>
                              <w:sz w:val="14"/>
                              <w:szCs w:val="14"/>
                            </w:rPr>
                            <w:t xml:space="preserve"> 202</w:t>
                          </w:r>
                          <w:r w:rsidR="00A60A85" w:rsidRPr="00A60A85">
                            <w:rPr>
                              <w:rFonts w:ascii="Aptos" w:hAnsi="Aptos"/>
                              <w:color w:val="757575"/>
                              <w:sz w:val="14"/>
                              <w:szCs w:val="1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D74996" id="Text Box 2" o:spid="_x0000_s1027" type="#_x0000_t202" style="position:absolute;left:0;text-align:left;margin-left:4.8pt;margin-top:26.4pt;width:185.9pt;height:110.6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AUp8sDfAAAACAEAAA8AAAAAAAAAAAAAAAAAawQAAGRycy9kb3ducmV2LnhtbFBLBQYAAAAABAAE&#10;APMAAAB3BQAAAAA=&#10;" stroked="f">
              <v:textbox style="mso-fit-shape-to-text:t">
                <w:txbxContent>
                  <w:p w14:paraId="567557A5" w14:textId="5B238D50" w:rsidR="00F97356" w:rsidRPr="00A60A85" w:rsidRDefault="00F97356">
                    <w:pPr>
                      <w:rPr>
                        <w:rFonts w:ascii="Aptos" w:hAnsi="Aptos"/>
                        <w:color w:val="757575"/>
                        <w:sz w:val="20"/>
                        <w:szCs w:val="20"/>
                      </w:rPr>
                    </w:pPr>
                    <w:r w:rsidRPr="00A60A85">
                      <w:rPr>
                        <w:rFonts w:ascii="Aptos" w:hAnsi="Aptos"/>
                        <w:color w:val="757575"/>
                        <w:sz w:val="14"/>
                        <w:szCs w:val="14"/>
                      </w:rPr>
                      <w:t xml:space="preserve">Clear Voice </w:t>
                    </w:r>
                    <w:r w:rsidR="00A60A85" w:rsidRPr="00A60A85">
                      <w:rPr>
                        <w:rFonts w:ascii="Aptos" w:hAnsi="Aptos"/>
                        <w:color w:val="757575"/>
                        <w:sz w:val="14"/>
                        <w:szCs w:val="14"/>
                      </w:rPr>
                      <w:t>a</w:t>
                    </w:r>
                    <w:r w:rsidRPr="00A60A85">
                      <w:rPr>
                        <w:rFonts w:ascii="Aptos" w:hAnsi="Aptos"/>
                        <w:color w:val="757575"/>
                        <w:sz w:val="14"/>
                        <w:szCs w:val="14"/>
                      </w:rPr>
                      <w:t>pplication form V</w:t>
                    </w:r>
                    <w:r w:rsidR="00A60A85" w:rsidRPr="00A60A85">
                      <w:rPr>
                        <w:rFonts w:ascii="Aptos" w:hAnsi="Aptos"/>
                        <w:color w:val="757575"/>
                        <w:sz w:val="14"/>
                        <w:szCs w:val="14"/>
                      </w:rPr>
                      <w:t>3</w:t>
                    </w:r>
                    <w:r w:rsidRPr="00A60A85">
                      <w:rPr>
                        <w:rFonts w:ascii="Aptos" w:hAnsi="Aptos"/>
                        <w:color w:val="757575"/>
                        <w:sz w:val="14"/>
                        <w:szCs w:val="14"/>
                      </w:rPr>
                      <w:t xml:space="preserve"> 202</w:t>
                    </w:r>
                    <w:r w:rsidR="00A60A85" w:rsidRPr="00A60A85">
                      <w:rPr>
                        <w:rFonts w:ascii="Aptos" w:hAnsi="Aptos"/>
                        <w:color w:val="757575"/>
                        <w:sz w:val="14"/>
                        <w:szCs w:val="14"/>
                      </w:rPr>
                      <w:t>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1244" w14:textId="77777777" w:rsidR="000515E6" w:rsidRDefault="000515E6" w:rsidP="00FE6417">
      <w:r>
        <w:separator/>
      </w:r>
    </w:p>
  </w:footnote>
  <w:footnote w:type="continuationSeparator" w:id="0">
    <w:p w14:paraId="246D98C9" w14:textId="77777777" w:rsidR="000515E6" w:rsidRDefault="000515E6" w:rsidP="00FE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DCB2" w14:textId="14D60D50" w:rsidR="00D44533" w:rsidRDefault="0021155C" w:rsidP="00FE6417">
    <w:pPr>
      <w:pStyle w:val="Header"/>
    </w:pPr>
    <w:r>
      <w:rPr>
        <w:rStyle w:val="eop"/>
        <w:noProof/>
      </w:rPr>
      <w:drawing>
        <wp:anchor distT="0" distB="0" distL="114300" distR="114300" simplePos="0" relativeHeight="251657215" behindDoc="0" locked="0" layoutInCell="1" allowOverlap="1" wp14:anchorId="12B08752" wp14:editId="6D5178E6">
          <wp:simplePos x="0" y="0"/>
          <wp:positionH relativeFrom="page">
            <wp:posOffset>5120991</wp:posOffset>
          </wp:positionH>
          <wp:positionV relativeFrom="page">
            <wp:posOffset>388620</wp:posOffset>
          </wp:positionV>
          <wp:extent cx="2000818" cy="842645"/>
          <wp:effectExtent l="0" t="0" r="0" b="0"/>
          <wp:wrapSquare wrapText="bothSides"/>
          <wp:docPr id="10367034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70345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0818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948"/>
    <w:multiLevelType w:val="hybridMultilevel"/>
    <w:tmpl w:val="1954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6BA5"/>
    <w:multiLevelType w:val="hybridMultilevel"/>
    <w:tmpl w:val="F488AD98"/>
    <w:lvl w:ilvl="0" w:tplc="354295FA">
      <w:numFmt w:val="bullet"/>
      <w:pStyle w:val="ListParagraph"/>
      <w:lvlText w:val="•"/>
      <w:lvlJc w:val="left"/>
      <w:pPr>
        <w:ind w:left="1080" w:hanging="720"/>
      </w:pPr>
      <w:rPr>
        <w:rFonts w:ascii="Source Sans Pro" w:eastAsiaTheme="minorHAnsi" w:hAnsi="Source Sans Pro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48AB"/>
    <w:multiLevelType w:val="hybridMultilevel"/>
    <w:tmpl w:val="AEBC1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0834BE">
      <w:start w:val="1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888"/>
    <w:multiLevelType w:val="hybridMultilevel"/>
    <w:tmpl w:val="06B0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04ED6"/>
    <w:multiLevelType w:val="hybridMultilevel"/>
    <w:tmpl w:val="5268EE64"/>
    <w:lvl w:ilvl="0" w:tplc="11B0FBBA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E68D5"/>
    <w:multiLevelType w:val="hybridMultilevel"/>
    <w:tmpl w:val="348EA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320CE"/>
    <w:multiLevelType w:val="hybridMultilevel"/>
    <w:tmpl w:val="CDC6D8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3E2E4E"/>
    <w:multiLevelType w:val="hybridMultilevel"/>
    <w:tmpl w:val="2A5C7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82457"/>
    <w:multiLevelType w:val="hybridMultilevel"/>
    <w:tmpl w:val="A1C0AF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8A491B"/>
    <w:multiLevelType w:val="hybridMultilevel"/>
    <w:tmpl w:val="AB648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C475E"/>
    <w:multiLevelType w:val="hybridMultilevel"/>
    <w:tmpl w:val="57FA81E8"/>
    <w:lvl w:ilvl="0" w:tplc="345E77E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668482">
    <w:abstractNumId w:val="3"/>
  </w:num>
  <w:num w:numId="2" w16cid:durableId="854346940">
    <w:abstractNumId w:val="0"/>
  </w:num>
  <w:num w:numId="3" w16cid:durableId="687410857">
    <w:abstractNumId w:val="4"/>
  </w:num>
  <w:num w:numId="4" w16cid:durableId="1875606786">
    <w:abstractNumId w:val="7"/>
  </w:num>
  <w:num w:numId="5" w16cid:durableId="182406438">
    <w:abstractNumId w:val="2"/>
  </w:num>
  <w:num w:numId="6" w16cid:durableId="251738620">
    <w:abstractNumId w:val="5"/>
  </w:num>
  <w:num w:numId="7" w16cid:durableId="1826360907">
    <w:abstractNumId w:val="10"/>
  </w:num>
  <w:num w:numId="8" w16cid:durableId="1642690498">
    <w:abstractNumId w:val="1"/>
  </w:num>
  <w:num w:numId="9" w16cid:durableId="879320699">
    <w:abstractNumId w:val="8"/>
  </w:num>
  <w:num w:numId="10" w16cid:durableId="644316554">
    <w:abstractNumId w:val="9"/>
  </w:num>
  <w:num w:numId="11" w16cid:durableId="2040232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1B"/>
    <w:rsid w:val="0001752A"/>
    <w:rsid w:val="000400D0"/>
    <w:rsid w:val="000515E6"/>
    <w:rsid w:val="000540E9"/>
    <w:rsid w:val="00091DC1"/>
    <w:rsid w:val="000C7E2A"/>
    <w:rsid w:val="000D24D9"/>
    <w:rsid w:val="000D63EA"/>
    <w:rsid w:val="000E25FB"/>
    <w:rsid w:val="000F015E"/>
    <w:rsid w:val="000F57F5"/>
    <w:rsid w:val="000F7FDF"/>
    <w:rsid w:val="001020E3"/>
    <w:rsid w:val="001221C7"/>
    <w:rsid w:val="00163F0D"/>
    <w:rsid w:val="00181EDA"/>
    <w:rsid w:val="00190CBC"/>
    <w:rsid w:val="001A0295"/>
    <w:rsid w:val="001A15E8"/>
    <w:rsid w:val="001C3BAB"/>
    <w:rsid w:val="001E1F86"/>
    <w:rsid w:val="001F0B65"/>
    <w:rsid w:val="0020410A"/>
    <w:rsid w:val="0021155C"/>
    <w:rsid w:val="00222658"/>
    <w:rsid w:val="002269D9"/>
    <w:rsid w:val="002510BC"/>
    <w:rsid w:val="00271566"/>
    <w:rsid w:val="00297FF1"/>
    <w:rsid w:val="002C0D6E"/>
    <w:rsid w:val="002C10D4"/>
    <w:rsid w:val="002D3419"/>
    <w:rsid w:val="00305BEB"/>
    <w:rsid w:val="0032084A"/>
    <w:rsid w:val="00332873"/>
    <w:rsid w:val="00342C1B"/>
    <w:rsid w:val="00343FBE"/>
    <w:rsid w:val="00355EDF"/>
    <w:rsid w:val="0036578D"/>
    <w:rsid w:val="003A3748"/>
    <w:rsid w:val="003F516C"/>
    <w:rsid w:val="0040714C"/>
    <w:rsid w:val="00466433"/>
    <w:rsid w:val="004A4840"/>
    <w:rsid w:val="004C324F"/>
    <w:rsid w:val="00510495"/>
    <w:rsid w:val="0051296C"/>
    <w:rsid w:val="00512ED3"/>
    <w:rsid w:val="00525CFB"/>
    <w:rsid w:val="00531BAD"/>
    <w:rsid w:val="0055155D"/>
    <w:rsid w:val="00562A5B"/>
    <w:rsid w:val="005676B2"/>
    <w:rsid w:val="00567B29"/>
    <w:rsid w:val="00592A2A"/>
    <w:rsid w:val="005A634C"/>
    <w:rsid w:val="005E43A5"/>
    <w:rsid w:val="005F6357"/>
    <w:rsid w:val="00616E34"/>
    <w:rsid w:val="00637264"/>
    <w:rsid w:val="00677DD2"/>
    <w:rsid w:val="00697DDF"/>
    <w:rsid w:val="006D2F0B"/>
    <w:rsid w:val="007055B1"/>
    <w:rsid w:val="00713B2E"/>
    <w:rsid w:val="00753784"/>
    <w:rsid w:val="00753C4C"/>
    <w:rsid w:val="007653FE"/>
    <w:rsid w:val="00770AA8"/>
    <w:rsid w:val="007871F7"/>
    <w:rsid w:val="007C79F8"/>
    <w:rsid w:val="007F42BB"/>
    <w:rsid w:val="0080235E"/>
    <w:rsid w:val="00811E46"/>
    <w:rsid w:val="00815B88"/>
    <w:rsid w:val="0082688C"/>
    <w:rsid w:val="00841ADE"/>
    <w:rsid w:val="00841F02"/>
    <w:rsid w:val="00872ACA"/>
    <w:rsid w:val="00877012"/>
    <w:rsid w:val="00891F27"/>
    <w:rsid w:val="00896F57"/>
    <w:rsid w:val="008C1C04"/>
    <w:rsid w:val="008C6288"/>
    <w:rsid w:val="008D7025"/>
    <w:rsid w:val="0091065A"/>
    <w:rsid w:val="00921A01"/>
    <w:rsid w:val="009711F6"/>
    <w:rsid w:val="009923AA"/>
    <w:rsid w:val="00995BCE"/>
    <w:rsid w:val="009A23E0"/>
    <w:rsid w:val="009A6C59"/>
    <w:rsid w:val="009B1719"/>
    <w:rsid w:val="009E4236"/>
    <w:rsid w:val="009F4A99"/>
    <w:rsid w:val="00A21F87"/>
    <w:rsid w:val="00A259CF"/>
    <w:rsid w:val="00A311D2"/>
    <w:rsid w:val="00A42802"/>
    <w:rsid w:val="00A46040"/>
    <w:rsid w:val="00A46BB2"/>
    <w:rsid w:val="00A6026B"/>
    <w:rsid w:val="00A60A85"/>
    <w:rsid w:val="00A66FFC"/>
    <w:rsid w:val="00A747BB"/>
    <w:rsid w:val="00A86833"/>
    <w:rsid w:val="00AB0215"/>
    <w:rsid w:val="00B350E4"/>
    <w:rsid w:val="00B51891"/>
    <w:rsid w:val="00B572E5"/>
    <w:rsid w:val="00B93F8A"/>
    <w:rsid w:val="00BA530D"/>
    <w:rsid w:val="00BA5780"/>
    <w:rsid w:val="00BA5BFE"/>
    <w:rsid w:val="00BD2CCB"/>
    <w:rsid w:val="00BE448A"/>
    <w:rsid w:val="00C12F45"/>
    <w:rsid w:val="00C32C3A"/>
    <w:rsid w:val="00C437E1"/>
    <w:rsid w:val="00C55E68"/>
    <w:rsid w:val="00C95AC7"/>
    <w:rsid w:val="00CA0772"/>
    <w:rsid w:val="00CA55DA"/>
    <w:rsid w:val="00CB7713"/>
    <w:rsid w:val="00CE157B"/>
    <w:rsid w:val="00D00D4E"/>
    <w:rsid w:val="00D00DF7"/>
    <w:rsid w:val="00D44533"/>
    <w:rsid w:val="00D6537D"/>
    <w:rsid w:val="00D770AA"/>
    <w:rsid w:val="00DA0F71"/>
    <w:rsid w:val="00DB2E91"/>
    <w:rsid w:val="00DB4037"/>
    <w:rsid w:val="00E16C8F"/>
    <w:rsid w:val="00E31843"/>
    <w:rsid w:val="00E46230"/>
    <w:rsid w:val="00E94C23"/>
    <w:rsid w:val="00EC6E8C"/>
    <w:rsid w:val="00F00FE8"/>
    <w:rsid w:val="00F54B36"/>
    <w:rsid w:val="00F97356"/>
    <w:rsid w:val="00FB311B"/>
    <w:rsid w:val="00FC5D37"/>
    <w:rsid w:val="00FD75E6"/>
    <w:rsid w:val="00FD794D"/>
    <w:rsid w:val="00FE41DA"/>
    <w:rsid w:val="00FE6417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45B1"/>
  <w15:chartTrackingRefBased/>
  <w15:docId w15:val="{4A2C41AF-806A-40E1-91B8-57BF9672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417"/>
    <w:pPr>
      <w:spacing w:after="240" w:line="276" w:lineRule="auto"/>
    </w:pPr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840"/>
    <w:pPr>
      <w:keepNext/>
      <w:keepLines/>
      <w:spacing w:before="240"/>
      <w:outlineLvl w:val="0"/>
    </w:pPr>
    <w:rPr>
      <w:rFonts w:eastAsiaTheme="majorEastAsia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417"/>
    <w:pPr>
      <w:keepNext/>
      <w:keepLines/>
      <w:spacing w:before="240" w:after="120"/>
      <w:outlineLvl w:val="1"/>
    </w:pPr>
    <w:rPr>
      <w:rFonts w:ascii="Source Sans Pro SemiBold" w:eastAsiaTheme="majorEastAsia" w:hAnsi="Source Sans Pro SemiBold" w:cstheme="majorBidi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E46"/>
    <w:pPr>
      <w:keepNext/>
      <w:keepLines/>
      <w:spacing w:before="120" w:after="120"/>
      <w:outlineLvl w:val="2"/>
    </w:pPr>
    <w:rPr>
      <w:rFonts w:ascii="Source Sans Pro SemiBold" w:eastAsiaTheme="majorEastAsia" w:hAnsi="Source Sans Pro SemiBold" w:cstheme="majorBidi"/>
      <w:caps/>
      <w:spacing w:val="2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42C1B"/>
  </w:style>
  <w:style w:type="character" w:customStyle="1" w:styleId="eop">
    <w:name w:val="eop"/>
    <w:basedOn w:val="DefaultParagraphFont"/>
    <w:rsid w:val="00342C1B"/>
  </w:style>
  <w:style w:type="character" w:customStyle="1" w:styleId="Heading1Char">
    <w:name w:val="Heading 1 Char"/>
    <w:basedOn w:val="DefaultParagraphFont"/>
    <w:link w:val="Heading1"/>
    <w:uiPriority w:val="9"/>
    <w:rsid w:val="004A4840"/>
    <w:rPr>
      <w:rFonts w:ascii="Source Sans Pro" w:eastAsiaTheme="majorEastAsia" w:hAnsi="Source Sans Pro" w:cs="Calibr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417"/>
    <w:rPr>
      <w:rFonts w:ascii="Source Sans Pro SemiBold" w:eastAsiaTheme="majorEastAsia" w:hAnsi="Source Sans Pro SemiBold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1E46"/>
    <w:rPr>
      <w:rFonts w:ascii="Source Sans Pro SemiBold" w:eastAsiaTheme="majorEastAsia" w:hAnsi="Source Sans Pro SemiBold" w:cstheme="majorBidi"/>
      <w:caps/>
      <w:spacing w:val="2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E46"/>
    <w:pPr>
      <w:numPr>
        <w:ilvl w:val="1"/>
      </w:numPr>
    </w:pPr>
    <w:rPr>
      <w:rFonts w:eastAsiaTheme="minorEastAsia"/>
      <w:color w:val="606A7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E46"/>
    <w:rPr>
      <w:rFonts w:ascii="Source Sans Pro" w:eastAsiaTheme="minorEastAsia" w:hAnsi="Source Sans Pro"/>
      <w:color w:val="606A7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42C1B"/>
    <w:pPr>
      <w:spacing w:after="0" w:line="240" w:lineRule="auto"/>
      <w:contextualSpacing/>
    </w:pPr>
    <w:rPr>
      <w:rFonts w:eastAsiaTheme="majorEastAsia" w:cs="Calibri"/>
      <w:b/>
      <w:bCs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C1B"/>
    <w:rPr>
      <w:rFonts w:ascii="Source Sans Pro" w:eastAsiaTheme="majorEastAsia" w:hAnsi="Source Sans Pro" w:cs="Calibri"/>
      <w:b/>
      <w:bCs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41F02"/>
    <w:pPr>
      <w:pBdr>
        <w:left w:val="single" w:sz="36" w:space="20" w:color="EDF0F2"/>
      </w:pBdr>
      <w:spacing w:before="200" w:after="160"/>
      <w:ind w:left="426"/>
    </w:pPr>
    <w:rPr>
      <w:i/>
      <w:iCs/>
      <w:color w:val="606A70"/>
    </w:rPr>
  </w:style>
  <w:style w:type="paragraph" w:styleId="Header">
    <w:name w:val="header"/>
    <w:basedOn w:val="Normal"/>
    <w:link w:val="HeaderChar"/>
    <w:uiPriority w:val="99"/>
    <w:unhideWhenUsed/>
    <w:rsid w:val="00D44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uoteChar">
    <w:name w:val="Quote Char"/>
    <w:basedOn w:val="DefaultParagraphFont"/>
    <w:link w:val="Quote"/>
    <w:uiPriority w:val="29"/>
    <w:rsid w:val="00841F02"/>
    <w:rPr>
      <w:rFonts w:ascii="Source Sans Pro" w:hAnsi="Source Sans Pro"/>
      <w:i/>
      <w:iCs/>
      <w:color w:val="606A7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44533"/>
  </w:style>
  <w:style w:type="paragraph" w:styleId="Footer">
    <w:name w:val="footer"/>
    <w:basedOn w:val="Normal"/>
    <w:link w:val="FooterChar"/>
    <w:uiPriority w:val="99"/>
    <w:unhideWhenUsed/>
    <w:rsid w:val="00D44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533"/>
  </w:style>
  <w:style w:type="paragraph" w:customStyle="1" w:styleId="QuoteAttribution">
    <w:name w:val="Quote Attribution"/>
    <w:basedOn w:val="Normal"/>
    <w:link w:val="QuoteAttributionChar"/>
    <w:uiPriority w:val="30"/>
    <w:qFormat/>
    <w:rsid w:val="00841F02"/>
    <w:pPr>
      <w:jc w:val="right"/>
    </w:pPr>
  </w:style>
  <w:style w:type="character" w:styleId="Hyperlink">
    <w:name w:val="Hyperlink"/>
    <w:basedOn w:val="DefaultParagraphFont"/>
    <w:uiPriority w:val="99"/>
    <w:unhideWhenUsed/>
    <w:rsid w:val="00D65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3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84A"/>
    <w:rPr>
      <w:color w:val="954F72" w:themeColor="followedHyperlink"/>
      <w:u w:val="single"/>
    </w:rPr>
  </w:style>
  <w:style w:type="paragraph" w:customStyle="1" w:styleId="NumberedList">
    <w:name w:val="Numbered List"/>
    <w:basedOn w:val="Normal"/>
    <w:link w:val="NumberedListChar"/>
    <w:uiPriority w:val="19"/>
    <w:qFormat/>
    <w:rsid w:val="00811E46"/>
    <w:pPr>
      <w:numPr>
        <w:numId w:val="3"/>
      </w:numPr>
      <w:ind w:left="714" w:hanging="357"/>
    </w:pPr>
  </w:style>
  <w:style w:type="character" w:customStyle="1" w:styleId="QuoteAttributionChar">
    <w:name w:val="Quote Attribution Char"/>
    <w:basedOn w:val="DefaultParagraphFont"/>
    <w:link w:val="QuoteAttribution"/>
    <w:uiPriority w:val="30"/>
    <w:rsid w:val="00841F02"/>
    <w:rPr>
      <w:rFonts w:ascii="Source Sans Pro" w:hAnsi="Source Sans Pro"/>
      <w:sz w:val="24"/>
      <w:szCs w:val="24"/>
    </w:rPr>
  </w:style>
  <w:style w:type="character" w:customStyle="1" w:styleId="NumberedListChar">
    <w:name w:val="Numbered List Char"/>
    <w:basedOn w:val="DefaultParagraphFont"/>
    <w:link w:val="NumberedList"/>
    <w:uiPriority w:val="19"/>
    <w:rsid w:val="00811E46"/>
    <w:rPr>
      <w:rFonts w:ascii="Source Sans Pro" w:hAnsi="Source Sans Pro"/>
      <w:sz w:val="24"/>
      <w:szCs w:val="24"/>
    </w:rPr>
  </w:style>
  <w:style w:type="paragraph" w:customStyle="1" w:styleId="BulletedList">
    <w:name w:val="Bulleted List"/>
    <w:basedOn w:val="Normal"/>
    <w:link w:val="BulletedListChar"/>
    <w:uiPriority w:val="19"/>
    <w:qFormat/>
    <w:rsid w:val="00811E46"/>
    <w:pPr>
      <w:numPr>
        <w:numId w:val="7"/>
      </w:numPr>
      <w:ind w:hanging="357"/>
    </w:pPr>
  </w:style>
  <w:style w:type="character" w:customStyle="1" w:styleId="BulletedListChar">
    <w:name w:val="Bulleted List Char"/>
    <w:basedOn w:val="DefaultParagraphFont"/>
    <w:link w:val="BulletedList"/>
    <w:uiPriority w:val="19"/>
    <w:rsid w:val="00811E46"/>
    <w:rPr>
      <w:rFonts w:ascii="Source Sans Pro" w:hAnsi="Source Sans Pro"/>
      <w:sz w:val="24"/>
      <w:szCs w:val="24"/>
    </w:rPr>
  </w:style>
  <w:style w:type="paragraph" w:customStyle="1" w:styleId="Callout">
    <w:name w:val="Callout"/>
    <w:basedOn w:val="Normal"/>
    <w:link w:val="CalloutChar"/>
    <w:uiPriority w:val="15"/>
    <w:qFormat/>
    <w:rsid w:val="00A46040"/>
    <w:pPr>
      <w:shd w:val="clear" w:color="auto" w:fill="FFF2CC" w:themeFill="accent4" w:themeFillTint="33"/>
      <w:spacing w:before="160" w:after="360"/>
    </w:pPr>
    <w:rPr>
      <w:i/>
      <w:iCs/>
    </w:rPr>
  </w:style>
  <w:style w:type="character" w:customStyle="1" w:styleId="CalloutChar">
    <w:name w:val="Callout Char"/>
    <w:basedOn w:val="DefaultParagraphFont"/>
    <w:link w:val="Callout"/>
    <w:uiPriority w:val="15"/>
    <w:rsid w:val="00A46040"/>
    <w:rPr>
      <w:rFonts w:ascii="Source Sans Pro" w:hAnsi="Source Sans Pro"/>
      <w:i/>
      <w:iCs/>
      <w:shd w:val="clear" w:color="auto" w:fill="FFF2CC" w:themeFill="accent4" w:themeFillTint="33"/>
    </w:rPr>
  </w:style>
  <w:style w:type="table" w:customStyle="1" w:styleId="TableGridLight1">
    <w:name w:val="Table Grid Light1"/>
    <w:basedOn w:val="TableNormal"/>
    <w:uiPriority w:val="40"/>
    <w:rsid w:val="00343FBE"/>
    <w:pPr>
      <w:spacing w:before="30" w:after="3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343FBE"/>
    <w:pPr>
      <w:widowControl w:val="0"/>
      <w:numPr>
        <w:numId w:val="8"/>
      </w:numPr>
      <w:tabs>
        <w:tab w:val="left" w:pos="227"/>
      </w:tabs>
      <w:autoSpaceDE w:val="0"/>
      <w:autoSpaceDN w:val="0"/>
      <w:adjustRightInd w:val="0"/>
      <w:spacing w:after="80"/>
      <w:ind w:left="568" w:hanging="284"/>
    </w:pPr>
    <w:rPr>
      <w:rFonts w:eastAsiaTheme="majorEastAsia" w:cstheme="minorHAnsi"/>
      <w:bCs/>
    </w:rPr>
  </w:style>
  <w:style w:type="table" w:styleId="TableGrid">
    <w:name w:val="Table Grid"/>
    <w:basedOn w:val="TableNormal"/>
    <w:uiPriority w:val="39"/>
    <w:rsid w:val="00332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68d909-0b5e-4db7-be18-1d4166e281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484A09EE77246B4A857EBA235CCDA" ma:contentTypeVersion="18" ma:contentTypeDescription="Create a new document." ma:contentTypeScope="" ma:versionID="4c2f92a86b04c0b403956afe0f6e98b4">
  <xsd:schema xmlns:xsd="http://www.w3.org/2001/XMLSchema" xmlns:xs="http://www.w3.org/2001/XMLSchema" xmlns:p="http://schemas.microsoft.com/office/2006/metadata/properties" xmlns:ns3="3768d909-0b5e-4db7-be18-1d4166e2814b" xmlns:ns4="980d09d9-7a18-4fd4-a897-9191b262767e" targetNamespace="http://schemas.microsoft.com/office/2006/metadata/properties" ma:root="true" ma:fieldsID="cb882c911ab32ad0c74d943afb16e400" ns3:_="" ns4:_="">
    <xsd:import namespace="3768d909-0b5e-4db7-be18-1d4166e2814b"/>
    <xsd:import namespace="980d09d9-7a18-4fd4-a897-9191b26276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8d909-0b5e-4db7-be18-1d4166e28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9d9-7a18-4fd4-a897-9191b26276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30352-306A-4472-AE32-4A8062AA537E}">
  <ds:schemaRefs>
    <ds:schemaRef ds:uri="http://schemas.microsoft.com/office/2006/metadata/properties"/>
    <ds:schemaRef ds:uri="http://schemas.microsoft.com/office/infopath/2007/PartnerControls"/>
    <ds:schemaRef ds:uri="3768d909-0b5e-4db7-be18-1d4166e2814b"/>
  </ds:schemaRefs>
</ds:datastoreItem>
</file>

<file path=customXml/itemProps2.xml><?xml version="1.0" encoding="utf-8"?>
<ds:datastoreItem xmlns:ds="http://schemas.openxmlformats.org/officeDocument/2006/customXml" ds:itemID="{9C5B8399-26B5-48F9-9E7F-97719E850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8d909-0b5e-4db7-be18-1d4166e2814b"/>
    <ds:schemaRef ds:uri="980d09d9-7a18-4fd4-a897-9191b2627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E75E1-DC9E-4271-AA68-8654CEBA9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subject/>
  <dc:creator>Matthew Walton</dc:creator>
  <cp:keywords/>
  <dc:description/>
  <cp:lastModifiedBy>Matthew Walton</cp:lastModifiedBy>
  <cp:revision>5</cp:revision>
  <dcterms:created xsi:type="dcterms:W3CDTF">2026-07-13T09:42:00Z</dcterms:created>
  <dcterms:modified xsi:type="dcterms:W3CDTF">2026-07-13T09:45:00Z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0x010100A56484A09EE77246B4A857EBA235CCDA</vt:lpwstr>
  </property>
  <property fmtid="{D5CDD505-2E9C-101B-9397-08002B2CF9AE}" pid="3" name="MediaServiceImageTags">
    <vt:lpwstr/>
  </property>
</Properties>
</file>